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38" w:rsidRDefault="00C97738" w:rsidP="000C7896">
      <w:pPr>
        <w:rPr>
          <w:b/>
          <w:bCs/>
          <w:sz w:val="28"/>
          <w:szCs w:val="28"/>
        </w:rPr>
      </w:pPr>
      <w:r>
        <w:tab/>
      </w:r>
      <w:r>
        <w:tab/>
      </w:r>
      <w:r>
        <w:rPr>
          <w:b/>
          <w:bCs/>
          <w:sz w:val="28"/>
          <w:szCs w:val="28"/>
        </w:rPr>
        <w:t>Farmers Communication</w:t>
      </w:r>
      <w:r w:rsidRPr="00617199">
        <w:rPr>
          <w:b/>
          <w:bCs/>
          <w:sz w:val="28"/>
          <w:szCs w:val="28"/>
        </w:rPr>
        <w:t xml:space="preserve"> Exercise</w:t>
      </w:r>
      <w:r>
        <w:rPr>
          <w:b/>
          <w:bCs/>
          <w:sz w:val="28"/>
          <w:szCs w:val="28"/>
        </w:rPr>
        <w:t xml:space="preserve"> – tutor brief</w:t>
      </w:r>
    </w:p>
    <w:p w:rsidR="00C97738" w:rsidRDefault="00C97738" w:rsidP="0023198C">
      <w:pPr>
        <w:rPr>
          <w:sz w:val="28"/>
          <w:szCs w:val="28"/>
        </w:rPr>
      </w:pPr>
      <w:r>
        <w:rPr>
          <w:sz w:val="28"/>
          <w:szCs w:val="28"/>
        </w:rPr>
        <w:t xml:space="preserve">This is an exercise in effective communication (particularly listening) and organisation skills.  Participants are given partial information and must communicate with the group to find a solution to a problem.  </w:t>
      </w:r>
    </w:p>
    <w:p w:rsidR="00C97738" w:rsidRPr="000C7896" w:rsidRDefault="00C97738" w:rsidP="00E5519C">
      <w:pPr>
        <w:rPr>
          <w:sz w:val="28"/>
          <w:szCs w:val="28"/>
        </w:rPr>
      </w:pPr>
      <w:r>
        <w:rPr>
          <w:sz w:val="28"/>
          <w:szCs w:val="28"/>
        </w:rPr>
        <w:t>T</w:t>
      </w:r>
      <w:r w:rsidRPr="000C7896">
        <w:rPr>
          <w:sz w:val="28"/>
          <w:szCs w:val="28"/>
        </w:rPr>
        <w:t xml:space="preserve">he class </w:t>
      </w:r>
      <w:r>
        <w:rPr>
          <w:sz w:val="28"/>
          <w:szCs w:val="28"/>
        </w:rPr>
        <w:t xml:space="preserve">needs to be </w:t>
      </w:r>
      <w:r w:rsidRPr="000C7896">
        <w:rPr>
          <w:sz w:val="28"/>
          <w:szCs w:val="28"/>
        </w:rPr>
        <w:t xml:space="preserve">divided into small groups </w:t>
      </w:r>
      <w:r>
        <w:rPr>
          <w:sz w:val="28"/>
          <w:szCs w:val="28"/>
        </w:rPr>
        <w:t xml:space="preserve">of four, five or six members.  There are card packs for each size.  The exercise will take about 40 </w:t>
      </w:r>
      <w:r w:rsidRPr="000C7896">
        <w:rPr>
          <w:sz w:val="28"/>
          <w:szCs w:val="28"/>
        </w:rPr>
        <w:t xml:space="preserve">minutes.  </w:t>
      </w:r>
    </w:p>
    <w:p w:rsidR="00C97738" w:rsidRDefault="00C97738" w:rsidP="001A6649">
      <w:pPr>
        <w:rPr>
          <w:sz w:val="28"/>
          <w:szCs w:val="28"/>
        </w:rPr>
      </w:pPr>
      <w:r>
        <w:rPr>
          <w:sz w:val="28"/>
          <w:szCs w:val="28"/>
        </w:rPr>
        <w:t xml:space="preserve">Explain to the class that this is an exercise requiring effective communication.  All the information they need, including the task is contained within the exercise.  You will not provide further information except to let the class know how much time they have left.  Let the class know that you will be monitoring the groups to ensure that they comply with the constraints of the exercise.  </w:t>
      </w:r>
    </w:p>
    <w:p w:rsidR="00C97738" w:rsidRPr="0023198C" w:rsidRDefault="00C97738" w:rsidP="00FC6C6A">
      <w:pPr>
        <w:rPr>
          <w:sz w:val="28"/>
          <w:szCs w:val="28"/>
        </w:rPr>
      </w:pPr>
      <w:r w:rsidRPr="0023198C">
        <w:rPr>
          <w:rFonts w:cs="Tahoma"/>
          <w:sz w:val="28"/>
          <w:szCs w:val="28"/>
        </w:rPr>
        <w:t>Each member of the group is given a card with some information on it. Each card has different information, and the group member must not show anybody else their card. Without writing anything down, the group must work out what to do by collaborating as a whole.</w:t>
      </w:r>
    </w:p>
    <w:p w:rsidR="00C97738" w:rsidRDefault="00C97738" w:rsidP="00BD0752">
      <w:pPr>
        <w:rPr>
          <w:sz w:val="28"/>
          <w:szCs w:val="28"/>
          <w:lang w:val="en-US"/>
        </w:rPr>
      </w:pPr>
      <w:r>
        <w:rPr>
          <w:sz w:val="28"/>
          <w:szCs w:val="28"/>
          <w:lang w:val="en-US"/>
        </w:rPr>
        <w:t>You will need to take an active role to ensure that no one writes down information or shows their cards to anyone else.  It is probably a good idea to let the class know when they have reached the half way point and when they have only five minutes left.</w:t>
      </w:r>
    </w:p>
    <w:p w:rsidR="00C97738" w:rsidRDefault="00C97738" w:rsidP="00BD0752">
      <w:pPr>
        <w:rPr>
          <w:sz w:val="28"/>
          <w:szCs w:val="28"/>
          <w:lang w:val="en-US"/>
        </w:rPr>
      </w:pPr>
      <w:r>
        <w:rPr>
          <w:sz w:val="28"/>
          <w:szCs w:val="28"/>
          <w:lang w:val="en-US"/>
        </w:rPr>
        <w:t xml:space="preserve">If a group believes that they have got the answer, get someone to write this down and pass it to you.  Explain that the task will continue until the time runs out and they are free to chat but to keep it quiet whilst the others are still working.  Take other answers in the same way. </w:t>
      </w:r>
    </w:p>
    <w:p w:rsidR="00C97738" w:rsidRDefault="00C97738" w:rsidP="00566D8F">
      <w:pPr>
        <w:rPr>
          <w:sz w:val="28"/>
          <w:szCs w:val="28"/>
          <w:lang w:val="en-US"/>
        </w:rPr>
      </w:pPr>
      <w:r>
        <w:rPr>
          <w:sz w:val="28"/>
          <w:szCs w:val="28"/>
          <w:lang w:val="en-US"/>
        </w:rPr>
        <w:t xml:space="preserve">Once the time is up, get the first successful team to tell the rest of the class the correct answer.  Ask them how they worked it out and organised themselves.   How did they share their information?  Ask the rest of the group what they thought about how they worked together, did they listen to each other?  What might they do differently next time?       </w:t>
      </w:r>
    </w:p>
    <w:p w:rsidR="00C97738" w:rsidRPr="00566D8F" w:rsidRDefault="00C97738" w:rsidP="00566D8F">
      <w:pPr>
        <w:jc w:val="center"/>
        <w:rPr>
          <w:rFonts w:ascii="Tahoma" w:hAnsi="Tahoma" w:cs="Tahoma"/>
          <w:b/>
          <w:bCs/>
          <w:sz w:val="40"/>
          <w:szCs w:val="40"/>
        </w:rPr>
      </w:pPr>
      <w:r w:rsidRPr="00CE0D58">
        <w:rPr>
          <w:rFonts w:ascii="Tahoma" w:hAnsi="Tahoma" w:cs="Tahoma"/>
          <w:b/>
          <w:bCs/>
          <w:sz w:val="40"/>
          <w:szCs w:val="40"/>
        </w:rPr>
        <w:t>FARMERS</w:t>
      </w:r>
      <w:r>
        <w:rPr>
          <w:rFonts w:ascii="Tahoma" w:hAnsi="Tahoma" w:cs="Tahoma"/>
          <w:b/>
          <w:bCs/>
          <w:sz w:val="40"/>
          <w:szCs w:val="40"/>
        </w:rPr>
        <w:t xml:space="preserve"> </w:t>
      </w:r>
      <w:r w:rsidRPr="00652C63">
        <w:rPr>
          <w:rFonts w:ascii="Tahoma" w:hAnsi="Tahoma" w:cs="Tahoma"/>
          <w:b/>
          <w:shadow/>
          <w:sz w:val="40"/>
          <w:szCs w:val="40"/>
        </w:rPr>
        <w:t>SOLUTION</w:t>
      </w:r>
    </w:p>
    <w:p w:rsidR="00C97738" w:rsidRDefault="00C97738" w:rsidP="00BD0752">
      <w:pPr>
        <w:spacing w:line="240" w:lineRule="atLeast"/>
        <w:jc w:val="center"/>
        <w:rPr>
          <w:rFonts w:ascii="Tahoma" w:hAnsi="Tahoma" w:cs="Tahoma"/>
          <w:b/>
          <w:shadow/>
          <w:sz w:val="28"/>
          <w:szCs w:val="28"/>
        </w:rPr>
      </w:pPr>
    </w:p>
    <w:tbl>
      <w:tblPr>
        <w:tblW w:w="0" w:type="auto"/>
        <w:jc w:val="center"/>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1824"/>
        <w:gridCol w:w="1824"/>
        <w:gridCol w:w="1824"/>
        <w:gridCol w:w="1824"/>
        <w:gridCol w:w="1824"/>
      </w:tblGrid>
      <w:tr w:rsidR="00C97738" w:rsidRPr="005D6B1C" w:rsidTr="00BD0752">
        <w:trPr>
          <w:cantSplit/>
          <w:trHeight w:val="945"/>
          <w:jc w:val="center"/>
        </w:trPr>
        <w:tc>
          <w:tcPr>
            <w:tcW w:w="1824" w:type="dxa"/>
            <w:tcBorders>
              <w:top w:val="single" w:sz="12" w:space="0" w:color="auto"/>
            </w:tcBorders>
            <w:shd w:val="clear" w:color="auto" w:fill="CCFFCC"/>
            <w:vAlign w:val="center"/>
          </w:tcPr>
          <w:p w:rsidR="00C97738" w:rsidRPr="005D6B1C" w:rsidRDefault="00C97738" w:rsidP="00BD0752">
            <w:pPr>
              <w:spacing w:line="240" w:lineRule="atLeast"/>
              <w:jc w:val="center"/>
              <w:rPr>
                <w:rFonts w:ascii="Tahoma" w:hAnsi="Tahoma" w:cs="Tahoma"/>
                <w:b/>
                <w:bCs/>
                <w:shadow/>
                <w:sz w:val="28"/>
                <w:szCs w:val="28"/>
              </w:rPr>
            </w:pPr>
            <w:r w:rsidRPr="005D6B1C">
              <w:rPr>
                <w:rFonts w:ascii="Tahoma" w:hAnsi="Tahoma" w:cs="Tahoma"/>
                <w:b/>
                <w:bCs/>
                <w:shadow/>
                <w:sz w:val="28"/>
                <w:szCs w:val="28"/>
              </w:rPr>
              <w:t>SKINNER</w:t>
            </w:r>
          </w:p>
        </w:tc>
        <w:tc>
          <w:tcPr>
            <w:tcW w:w="1824" w:type="dxa"/>
            <w:tcBorders>
              <w:top w:val="single" w:sz="12" w:space="0" w:color="auto"/>
            </w:tcBorders>
            <w:shd w:val="clear" w:color="auto" w:fill="CCFFCC"/>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BROWN</w:t>
            </w:r>
          </w:p>
        </w:tc>
        <w:tc>
          <w:tcPr>
            <w:tcW w:w="1824" w:type="dxa"/>
            <w:tcBorders>
              <w:top w:val="single" w:sz="12" w:space="0" w:color="auto"/>
            </w:tcBorders>
            <w:shd w:val="clear" w:color="auto" w:fill="CCFFCC"/>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JONES</w:t>
            </w:r>
          </w:p>
        </w:tc>
        <w:tc>
          <w:tcPr>
            <w:tcW w:w="1824" w:type="dxa"/>
            <w:tcBorders>
              <w:top w:val="single" w:sz="12" w:space="0" w:color="auto"/>
            </w:tcBorders>
            <w:shd w:val="clear" w:color="auto" w:fill="CCFFCC"/>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HARRIS</w:t>
            </w:r>
          </w:p>
        </w:tc>
        <w:tc>
          <w:tcPr>
            <w:tcW w:w="1824" w:type="dxa"/>
            <w:tcBorders>
              <w:top w:val="single" w:sz="12" w:space="0" w:color="auto"/>
            </w:tcBorders>
            <w:shd w:val="clear" w:color="auto" w:fill="CCFFCC"/>
            <w:vAlign w:val="center"/>
          </w:tcPr>
          <w:p w:rsidR="00C97738" w:rsidRPr="005D6B1C" w:rsidRDefault="00C97738" w:rsidP="00BD0752">
            <w:pPr>
              <w:spacing w:line="240" w:lineRule="atLeast"/>
              <w:jc w:val="center"/>
              <w:rPr>
                <w:rFonts w:ascii="Tahoma" w:hAnsi="Tahoma" w:cs="Tahoma"/>
                <w:b/>
                <w:bCs/>
                <w:shadow/>
                <w:sz w:val="28"/>
                <w:szCs w:val="28"/>
              </w:rPr>
            </w:pPr>
            <w:r w:rsidRPr="005D6B1C">
              <w:rPr>
                <w:rFonts w:ascii="Tahoma" w:hAnsi="Tahoma" w:cs="Tahoma"/>
                <w:b/>
                <w:bCs/>
                <w:shadow/>
                <w:sz w:val="28"/>
                <w:szCs w:val="28"/>
              </w:rPr>
              <w:t>CLARK</w:t>
            </w:r>
          </w:p>
        </w:tc>
      </w:tr>
      <w:tr w:rsidR="00C97738" w:rsidRPr="005D6B1C" w:rsidTr="00BD0752">
        <w:trPr>
          <w:cantSplit/>
          <w:trHeight w:val="945"/>
          <w:jc w:val="center"/>
        </w:trPr>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BUNGALOW</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RED BRICK</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LOG CABIN</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COTTAGE</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RANCH HOUSE</w:t>
            </w:r>
          </w:p>
        </w:tc>
      </w:tr>
      <w:tr w:rsidR="00C97738" w:rsidRPr="005D6B1C" w:rsidTr="00BD0752">
        <w:trPr>
          <w:cantSplit/>
          <w:trHeight w:val="945"/>
          <w:jc w:val="center"/>
        </w:trPr>
        <w:tc>
          <w:tcPr>
            <w:tcW w:w="1824" w:type="dxa"/>
            <w:vAlign w:val="center"/>
          </w:tcPr>
          <w:p w:rsidR="00C97738" w:rsidRPr="005D6B1C" w:rsidRDefault="00C97738" w:rsidP="00BD0752">
            <w:pPr>
              <w:spacing w:line="240" w:lineRule="atLeast"/>
              <w:jc w:val="center"/>
              <w:rPr>
                <w:rFonts w:ascii="Tahoma" w:hAnsi="Tahoma" w:cs="Tahoma"/>
                <w:b/>
                <w:bCs/>
                <w:shadow/>
                <w:sz w:val="28"/>
                <w:szCs w:val="28"/>
              </w:rPr>
            </w:pPr>
            <w:r w:rsidRPr="005D6B1C">
              <w:rPr>
                <w:rFonts w:ascii="Tahoma" w:hAnsi="Tahoma" w:cs="Tahoma"/>
                <w:b/>
                <w:bCs/>
                <w:shadow/>
                <w:sz w:val="28"/>
                <w:szCs w:val="28"/>
              </w:rPr>
              <w:t>TRUCK</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SPORTS CAR</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MOTOR CYCLE</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SALOON CAR</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HATCHBACK</w:t>
            </w:r>
          </w:p>
        </w:tc>
      </w:tr>
      <w:tr w:rsidR="00C97738" w:rsidRPr="005D6B1C" w:rsidTr="00BD0752">
        <w:trPr>
          <w:cantSplit/>
          <w:trHeight w:val="945"/>
          <w:jc w:val="center"/>
        </w:trPr>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ALMONDS</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PLUMS</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CHERRIES</w:t>
            </w:r>
          </w:p>
        </w:tc>
        <w:tc>
          <w:tcPr>
            <w:tcW w:w="1824" w:type="dxa"/>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PEARS</w:t>
            </w:r>
          </w:p>
        </w:tc>
        <w:tc>
          <w:tcPr>
            <w:tcW w:w="1824" w:type="dxa"/>
            <w:vAlign w:val="center"/>
          </w:tcPr>
          <w:p w:rsidR="00C97738" w:rsidRPr="005D6B1C" w:rsidRDefault="00C97738" w:rsidP="00BD0752">
            <w:pPr>
              <w:spacing w:line="240" w:lineRule="atLeast"/>
              <w:jc w:val="center"/>
              <w:rPr>
                <w:rFonts w:ascii="Tahoma" w:hAnsi="Tahoma" w:cs="Tahoma"/>
                <w:b/>
                <w:bCs/>
                <w:shadow/>
                <w:sz w:val="28"/>
                <w:szCs w:val="28"/>
              </w:rPr>
            </w:pPr>
            <w:r w:rsidRPr="005D6B1C">
              <w:rPr>
                <w:rFonts w:ascii="Tahoma" w:hAnsi="Tahoma" w:cs="Tahoma"/>
                <w:b/>
                <w:bCs/>
                <w:shadow/>
                <w:sz w:val="28"/>
                <w:szCs w:val="28"/>
              </w:rPr>
              <w:t>APPLES</w:t>
            </w:r>
          </w:p>
        </w:tc>
      </w:tr>
      <w:tr w:rsidR="00C97738" w:rsidRPr="005D6B1C" w:rsidTr="00BD0752">
        <w:trPr>
          <w:cantSplit/>
          <w:trHeight w:val="945"/>
          <w:jc w:val="center"/>
        </w:trPr>
        <w:tc>
          <w:tcPr>
            <w:tcW w:w="1824" w:type="dxa"/>
            <w:tcBorders>
              <w:bottom w:val="single" w:sz="12" w:space="0" w:color="auto"/>
            </w:tcBorders>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PIGEONS</w:t>
            </w:r>
          </w:p>
        </w:tc>
        <w:tc>
          <w:tcPr>
            <w:tcW w:w="1824" w:type="dxa"/>
            <w:tcBorders>
              <w:bottom w:val="single" w:sz="12" w:space="0" w:color="auto"/>
            </w:tcBorders>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CATS</w:t>
            </w:r>
          </w:p>
        </w:tc>
        <w:tc>
          <w:tcPr>
            <w:tcW w:w="1824" w:type="dxa"/>
            <w:tcBorders>
              <w:bottom w:val="single" w:sz="12" w:space="0" w:color="auto"/>
            </w:tcBorders>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DOGS</w:t>
            </w:r>
          </w:p>
        </w:tc>
        <w:tc>
          <w:tcPr>
            <w:tcW w:w="1824" w:type="dxa"/>
            <w:tcBorders>
              <w:bottom w:val="single" w:sz="12" w:space="0" w:color="auto"/>
            </w:tcBorders>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MICE</w:t>
            </w:r>
          </w:p>
        </w:tc>
        <w:tc>
          <w:tcPr>
            <w:tcW w:w="1824" w:type="dxa"/>
            <w:tcBorders>
              <w:bottom w:val="single" w:sz="12" w:space="0" w:color="auto"/>
            </w:tcBorders>
            <w:vAlign w:val="center"/>
          </w:tcPr>
          <w:p w:rsidR="00C97738" w:rsidRPr="005D6B1C" w:rsidRDefault="00C97738" w:rsidP="00BD0752">
            <w:pPr>
              <w:spacing w:line="240" w:lineRule="atLeast"/>
              <w:jc w:val="center"/>
              <w:rPr>
                <w:rFonts w:ascii="Tahoma" w:hAnsi="Tahoma" w:cs="Tahoma"/>
                <w:shadow/>
                <w:sz w:val="28"/>
                <w:szCs w:val="28"/>
              </w:rPr>
            </w:pPr>
            <w:r w:rsidRPr="005D6B1C">
              <w:rPr>
                <w:rFonts w:ascii="Tahoma" w:hAnsi="Tahoma" w:cs="Tahoma"/>
                <w:shadow/>
                <w:sz w:val="28"/>
                <w:szCs w:val="28"/>
              </w:rPr>
              <w:t>RABBITS</w:t>
            </w:r>
          </w:p>
        </w:tc>
      </w:tr>
    </w:tbl>
    <w:p w:rsidR="00C97738" w:rsidRDefault="00C97738" w:rsidP="00617199">
      <w:pPr>
        <w:rPr>
          <w:lang w:val="en-US"/>
        </w:rPr>
      </w:pPr>
    </w:p>
    <w:p w:rsidR="00C97738" w:rsidRDefault="00C97738" w:rsidP="00617199">
      <w:pPr>
        <w:rPr>
          <w:b/>
          <w:bCs/>
          <w:sz w:val="28"/>
          <w:szCs w:val="28"/>
          <w:lang w:val="en-US"/>
        </w:rPr>
      </w:pPr>
      <w:r>
        <w:rPr>
          <w:b/>
          <w:bCs/>
          <w:sz w:val="28"/>
          <w:szCs w:val="28"/>
          <w:lang w:val="en-US"/>
        </w:rPr>
        <w:t>Each team has to answer the questions:</w:t>
      </w:r>
    </w:p>
    <w:p w:rsidR="00C97738" w:rsidRPr="006359EE" w:rsidRDefault="00C97738" w:rsidP="00617199">
      <w:pPr>
        <w:rPr>
          <w:b/>
          <w:bCs/>
          <w:sz w:val="28"/>
          <w:szCs w:val="28"/>
          <w:lang w:val="en-US"/>
        </w:rPr>
      </w:pPr>
      <w:r>
        <w:rPr>
          <w:b/>
          <w:bCs/>
          <w:sz w:val="28"/>
          <w:szCs w:val="28"/>
          <w:lang w:val="en-US"/>
        </w:rPr>
        <w:t>Who grows apples and who drives a truck?</w:t>
      </w:r>
    </w:p>
    <w:sectPr w:rsidR="00C97738" w:rsidRPr="006359EE" w:rsidSect="00F31E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38" w:rsidRDefault="00C97738" w:rsidP="00337A35">
      <w:pPr>
        <w:spacing w:after="0" w:line="240" w:lineRule="auto"/>
      </w:pPr>
      <w:r>
        <w:separator/>
      </w:r>
    </w:p>
  </w:endnote>
  <w:endnote w:type="continuationSeparator" w:id="0">
    <w:p w:rsidR="00C97738" w:rsidRDefault="00C97738" w:rsidP="0033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38" w:rsidRDefault="00C97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38" w:rsidRDefault="00C97738" w:rsidP="00566D8F">
    <w:pPr>
      <w:pStyle w:val="Footer"/>
    </w:pPr>
    <w:r w:rsidRPr="009511DB">
      <w:rPr>
        <w:rFonts w:ascii="Arial" w:hAnsi="Arial"/>
        <w:sz w:val="20"/>
        <w:szCs w:val="20"/>
      </w:rPr>
      <w:t xml:space="preserve">This work was created by </w:t>
    </w:r>
    <w:r>
      <w:rPr>
        <w:rFonts w:ascii="Arial" w:hAnsi="Arial"/>
        <w:sz w:val="20"/>
        <w:szCs w:val="20"/>
      </w:rPr>
      <w:t>Mark Dawson</w:t>
    </w:r>
    <w:r w:rsidRPr="009511DB">
      <w:rPr>
        <w:rFonts w:ascii="Arial" w:hAnsi="Arial"/>
        <w:sz w:val="20"/>
        <w:szCs w:val="20"/>
      </w:rPr>
      <w:t xml:space="preserve"> from the Learnhigher CET</w:t>
    </w:r>
    <w:r>
      <w:rPr>
        <w:rFonts w:ascii="Arial" w:hAnsi="Arial"/>
        <w:sz w:val="20"/>
        <w:szCs w:val="20"/>
      </w:rPr>
      <w:t>L at the University of Bradford.</w:t>
    </w:r>
  </w:p>
  <w:p w:rsidR="00C97738" w:rsidRDefault="00C97738" w:rsidP="00EE0D52">
    <w:pPr>
      <w:pStyle w:val="Footer"/>
    </w:pPr>
  </w:p>
  <w:p w:rsidR="00C97738" w:rsidRDefault="00C977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38" w:rsidRDefault="00C97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38" w:rsidRDefault="00C97738" w:rsidP="00337A35">
      <w:pPr>
        <w:spacing w:after="0" w:line="240" w:lineRule="auto"/>
      </w:pPr>
      <w:r>
        <w:separator/>
      </w:r>
    </w:p>
  </w:footnote>
  <w:footnote w:type="continuationSeparator" w:id="0">
    <w:p w:rsidR="00C97738" w:rsidRDefault="00C97738" w:rsidP="0033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38" w:rsidRDefault="00C977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38" w:rsidRDefault="00C97738" w:rsidP="00337A35">
    <w:pPr>
      <w:pStyle w:val="Header"/>
    </w:pPr>
    <w:r w:rsidRPr="003C66B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LHSquare" style="width:93pt;height:84.75pt;visibility:visible">
          <v:imagedata r:id="rId1" o:title=""/>
        </v:shape>
      </w:pict>
    </w:r>
    <w:r>
      <w:t xml:space="preserve"> </w:t>
    </w:r>
    <w:r>
      <w:tab/>
    </w:r>
    <w:r>
      <w:tab/>
    </w:r>
    <w:r w:rsidRPr="003C66B9">
      <w:rPr>
        <w:noProof/>
        <w:lang w:eastAsia="en-GB"/>
      </w:rPr>
      <w:pict>
        <v:shape id="Picture 13" o:spid="_x0000_i1028" type="#_x0000_t75" style="width:160.5pt;height:48.75pt;visibility:visible">
          <v:imagedata r:id="rId2" o:title=""/>
        </v:shape>
      </w:pict>
    </w:r>
  </w:p>
  <w:p w:rsidR="00C97738" w:rsidRDefault="00C977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738" w:rsidRDefault="00C977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85B"/>
    <w:multiLevelType w:val="hybridMultilevel"/>
    <w:tmpl w:val="1B643F4C"/>
    <w:lvl w:ilvl="0" w:tplc="BA56FD64">
      <w:start w:val="1"/>
      <w:numFmt w:val="bullet"/>
      <w:lvlText w:val="•"/>
      <w:lvlJc w:val="left"/>
      <w:pPr>
        <w:tabs>
          <w:tab w:val="num" w:pos="720"/>
        </w:tabs>
        <w:ind w:left="720" w:hanging="360"/>
      </w:pPr>
      <w:rPr>
        <w:rFonts w:ascii="Times New Roman" w:hAnsi="Times New Roman" w:hint="default"/>
      </w:rPr>
    </w:lvl>
    <w:lvl w:ilvl="1" w:tplc="A0FEAFAC" w:tentative="1">
      <w:start w:val="1"/>
      <w:numFmt w:val="bullet"/>
      <w:lvlText w:val="•"/>
      <w:lvlJc w:val="left"/>
      <w:pPr>
        <w:tabs>
          <w:tab w:val="num" w:pos="1440"/>
        </w:tabs>
        <w:ind w:left="1440" w:hanging="360"/>
      </w:pPr>
      <w:rPr>
        <w:rFonts w:ascii="Times New Roman" w:hAnsi="Times New Roman" w:hint="default"/>
      </w:rPr>
    </w:lvl>
    <w:lvl w:ilvl="2" w:tplc="C70CC672" w:tentative="1">
      <w:start w:val="1"/>
      <w:numFmt w:val="bullet"/>
      <w:lvlText w:val="•"/>
      <w:lvlJc w:val="left"/>
      <w:pPr>
        <w:tabs>
          <w:tab w:val="num" w:pos="2160"/>
        </w:tabs>
        <w:ind w:left="2160" w:hanging="360"/>
      </w:pPr>
      <w:rPr>
        <w:rFonts w:ascii="Times New Roman" w:hAnsi="Times New Roman" w:hint="default"/>
      </w:rPr>
    </w:lvl>
    <w:lvl w:ilvl="3" w:tplc="93B04F30" w:tentative="1">
      <w:start w:val="1"/>
      <w:numFmt w:val="bullet"/>
      <w:lvlText w:val="•"/>
      <w:lvlJc w:val="left"/>
      <w:pPr>
        <w:tabs>
          <w:tab w:val="num" w:pos="2880"/>
        </w:tabs>
        <w:ind w:left="2880" w:hanging="360"/>
      </w:pPr>
      <w:rPr>
        <w:rFonts w:ascii="Times New Roman" w:hAnsi="Times New Roman" w:hint="default"/>
      </w:rPr>
    </w:lvl>
    <w:lvl w:ilvl="4" w:tplc="76BEC2AA" w:tentative="1">
      <w:start w:val="1"/>
      <w:numFmt w:val="bullet"/>
      <w:lvlText w:val="•"/>
      <w:lvlJc w:val="left"/>
      <w:pPr>
        <w:tabs>
          <w:tab w:val="num" w:pos="3600"/>
        </w:tabs>
        <w:ind w:left="3600" w:hanging="360"/>
      </w:pPr>
      <w:rPr>
        <w:rFonts w:ascii="Times New Roman" w:hAnsi="Times New Roman" w:hint="default"/>
      </w:rPr>
    </w:lvl>
    <w:lvl w:ilvl="5" w:tplc="6A0CB816" w:tentative="1">
      <w:start w:val="1"/>
      <w:numFmt w:val="bullet"/>
      <w:lvlText w:val="•"/>
      <w:lvlJc w:val="left"/>
      <w:pPr>
        <w:tabs>
          <w:tab w:val="num" w:pos="4320"/>
        </w:tabs>
        <w:ind w:left="4320" w:hanging="360"/>
      </w:pPr>
      <w:rPr>
        <w:rFonts w:ascii="Times New Roman" w:hAnsi="Times New Roman" w:hint="default"/>
      </w:rPr>
    </w:lvl>
    <w:lvl w:ilvl="6" w:tplc="AA90D36A" w:tentative="1">
      <w:start w:val="1"/>
      <w:numFmt w:val="bullet"/>
      <w:lvlText w:val="•"/>
      <w:lvlJc w:val="left"/>
      <w:pPr>
        <w:tabs>
          <w:tab w:val="num" w:pos="5040"/>
        </w:tabs>
        <w:ind w:left="5040" w:hanging="360"/>
      </w:pPr>
      <w:rPr>
        <w:rFonts w:ascii="Times New Roman" w:hAnsi="Times New Roman" w:hint="default"/>
      </w:rPr>
    </w:lvl>
    <w:lvl w:ilvl="7" w:tplc="2A28A63C" w:tentative="1">
      <w:start w:val="1"/>
      <w:numFmt w:val="bullet"/>
      <w:lvlText w:val="•"/>
      <w:lvlJc w:val="left"/>
      <w:pPr>
        <w:tabs>
          <w:tab w:val="num" w:pos="5760"/>
        </w:tabs>
        <w:ind w:left="5760" w:hanging="360"/>
      </w:pPr>
      <w:rPr>
        <w:rFonts w:ascii="Times New Roman" w:hAnsi="Times New Roman" w:hint="default"/>
      </w:rPr>
    </w:lvl>
    <w:lvl w:ilvl="8" w:tplc="E512AA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62E83A29"/>
    <w:multiLevelType w:val="hybridMultilevel"/>
    <w:tmpl w:val="DC52DD0C"/>
    <w:lvl w:ilvl="0" w:tplc="C486D122">
      <w:start w:val="1"/>
      <w:numFmt w:val="bullet"/>
      <w:lvlText w:val="•"/>
      <w:lvlJc w:val="left"/>
      <w:pPr>
        <w:tabs>
          <w:tab w:val="num" w:pos="720"/>
        </w:tabs>
        <w:ind w:left="720" w:hanging="360"/>
      </w:pPr>
      <w:rPr>
        <w:rFonts w:ascii="Times New Roman" w:hAnsi="Times New Roman" w:hint="default"/>
      </w:rPr>
    </w:lvl>
    <w:lvl w:ilvl="1" w:tplc="C0B6A780" w:tentative="1">
      <w:start w:val="1"/>
      <w:numFmt w:val="bullet"/>
      <w:lvlText w:val="•"/>
      <w:lvlJc w:val="left"/>
      <w:pPr>
        <w:tabs>
          <w:tab w:val="num" w:pos="1440"/>
        </w:tabs>
        <w:ind w:left="1440" w:hanging="360"/>
      </w:pPr>
      <w:rPr>
        <w:rFonts w:ascii="Times New Roman" w:hAnsi="Times New Roman" w:hint="default"/>
      </w:rPr>
    </w:lvl>
    <w:lvl w:ilvl="2" w:tplc="5E08C712" w:tentative="1">
      <w:start w:val="1"/>
      <w:numFmt w:val="bullet"/>
      <w:lvlText w:val="•"/>
      <w:lvlJc w:val="left"/>
      <w:pPr>
        <w:tabs>
          <w:tab w:val="num" w:pos="2160"/>
        </w:tabs>
        <w:ind w:left="2160" w:hanging="360"/>
      </w:pPr>
      <w:rPr>
        <w:rFonts w:ascii="Times New Roman" w:hAnsi="Times New Roman" w:hint="default"/>
      </w:rPr>
    </w:lvl>
    <w:lvl w:ilvl="3" w:tplc="7D42E03C" w:tentative="1">
      <w:start w:val="1"/>
      <w:numFmt w:val="bullet"/>
      <w:lvlText w:val="•"/>
      <w:lvlJc w:val="left"/>
      <w:pPr>
        <w:tabs>
          <w:tab w:val="num" w:pos="2880"/>
        </w:tabs>
        <w:ind w:left="2880" w:hanging="360"/>
      </w:pPr>
      <w:rPr>
        <w:rFonts w:ascii="Times New Roman" w:hAnsi="Times New Roman" w:hint="default"/>
      </w:rPr>
    </w:lvl>
    <w:lvl w:ilvl="4" w:tplc="E7625464" w:tentative="1">
      <w:start w:val="1"/>
      <w:numFmt w:val="bullet"/>
      <w:lvlText w:val="•"/>
      <w:lvlJc w:val="left"/>
      <w:pPr>
        <w:tabs>
          <w:tab w:val="num" w:pos="3600"/>
        </w:tabs>
        <w:ind w:left="3600" w:hanging="360"/>
      </w:pPr>
      <w:rPr>
        <w:rFonts w:ascii="Times New Roman" w:hAnsi="Times New Roman" w:hint="default"/>
      </w:rPr>
    </w:lvl>
    <w:lvl w:ilvl="5" w:tplc="062C445E" w:tentative="1">
      <w:start w:val="1"/>
      <w:numFmt w:val="bullet"/>
      <w:lvlText w:val="•"/>
      <w:lvlJc w:val="left"/>
      <w:pPr>
        <w:tabs>
          <w:tab w:val="num" w:pos="4320"/>
        </w:tabs>
        <w:ind w:left="4320" w:hanging="360"/>
      </w:pPr>
      <w:rPr>
        <w:rFonts w:ascii="Times New Roman" w:hAnsi="Times New Roman" w:hint="default"/>
      </w:rPr>
    </w:lvl>
    <w:lvl w:ilvl="6" w:tplc="39FCFDB0" w:tentative="1">
      <w:start w:val="1"/>
      <w:numFmt w:val="bullet"/>
      <w:lvlText w:val="•"/>
      <w:lvlJc w:val="left"/>
      <w:pPr>
        <w:tabs>
          <w:tab w:val="num" w:pos="5040"/>
        </w:tabs>
        <w:ind w:left="5040" w:hanging="360"/>
      </w:pPr>
      <w:rPr>
        <w:rFonts w:ascii="Times New Roman" w:hAnsi="Times New Roman" w:hint="default"/>
      </w:rPr>
    </w:lvl>
    <w:lvl w:ilvl="7" w:tplc="F76C6DD4" w:tentative="1">
      <w:start w:val="1"/>
      <w:numFmt w:val="bullet"/>
      <w:lvlText w:val="•"/>
      <w:lvlJc w:val="left"/>
      <w:pPr>
        <w:tabs>
          <w:tab w:val="num" w:pos="5760"/>
        </w:tabs>
        <w:ind w:left="5760" w:hanging="360"/>
      </w:pPr>
      <w:rPr>
        <w:rFonts w:ascii="Times New Roman" w:hAnsi="Times New Roman" w:hint="default"/>
      </w:rPr>
    </w:lvl>
    <w:lvl w:ilvl="8" w:tplc="C4B4A66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199"/>
    <w:rsid w:val="000B4F8B"/>
    <w:rsid w:val="000C7896"/>
    <w:rsid w:val="00105890"/>
    <w:rsid w:val="00154D49"/>
    <w:rsid w:val="001A6649"/>
    <w:rsid w:val="0023198C"/>
    <w:rsid w:val="00333900"/>
    <w:rsid w:val="00337A35"/>
    <w:rsid w:val="003C66B9"/>
    <w:rsid w:val="00566D8F"/>
    <w:rsid w:val="005D6B1C"/>
    <w:rsid w:val="00617199"/>
    <w:rsid w:val="006359EE"/>
    <w:rsid w:val="00652C63"/>
    <w:rsid w:val="00665FB3"/>
    <w:rsid w:val="007803CE"/>
    <w:rsid w:val="007F2F39"/>
    <w:rsid w:val="008D4F43"/>
    <w:rsid w:val="009511DB"/>
    <w:rsid w:val="00957BCB"/>
    <w:rsid w:val="00A067F0"/>
    <w:rsid w:val="00BD0752"/>
    <w:rsid w:val="00C97738"/>
    <w:rsid w:val="00CE0D58"/>
    <w:rsid w:val="00D974B2"/>
    <w:rsid w:val="00E5519C"/>
    <w:rsid w:val="00E7244D"/>
    <w:rsid w:val="00EE0D52"/>
    <w:rsid w:val="00F30DFC"/>
    <w:rsid w:val="00F31ED0"/>
    <w:rsid w:val="00FC6C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D0"/>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199"/>
    <w:rPr>
      <w:rFonts w:ascii="Tahoma" w:hAnsi="Tahoma" w:cs="Tahoma"/>
      <w:sz w:val="16"/>
      <w:szCs w:val="16"/>
    </w:rPr>
  </w:style>
  <w:style w:type="paragraph" w:styleId="Header">
    <w:name w:val="header"/>
    <w:basedOn w:val="Normal"/>
    <w:link w:val="HeaderChar"/>
    <w:uiPriority w:val="99"/>
    <w:rsid w:val="00337A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7A35"/>
    <w:rPr>
      <w:rFonts w:cs="Times New Roman"/>
    </w:rPr>
  </w:style>
  <w:style w:type="paragraph" w:styleId="Footer">
    <w:name w:val="footer"/>
    <w:basedOn w:val="Normal"/>
    <w:link w:val="FooterChar"/>
    <w:uiPriority w:val="99"/>
    <w:rsid w:val="00337A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7A35"/>
    <w:rPr>
      <w:rFonts w:cs="Times New Roman"/>
    </w:rPr>
  </w:style>
  <w:style w:type="character" w:styleId="Hyperlink">
    <w:name w:val="Hyperlink"/>
    <w:basedOn w:val="DefaultParagraphFont"/>
    <w:uiPriority w:val="99"/>
    <w:rsid w:val="00EE0D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7810566">
      <w:marLeft w:val="0"/>
      <w:marRight w:val="0"/>
      <w:marTop w:val="0"/>
      <w:marBottom w:val="0"/>
      <w:divBdr>
        <w:top w:val="none" w:sz="0" w:space="0" w:color="auto"/>
        <w:left w:val="none" w:sz="0" w:space="0" w:color="auto"/>
        <w:bottom w:val="none" w:sz="0" w:space="0" w:color="auto"/>
        <w:right w:val="none" w:sz="0" w:space="0" w:color="auto"/>
      </w:divBdr>
      <w:divsChild>
        <w:div w:id="517810569">
          <w:marLeft w:val="547"/>
          <w:marRight w:val="0"/>
          <w:marTop w:val="96"/>
          <w:marBottom w:val="0"/>
          <w:divBdr>
            <w:top w:val="none" w:sz="0" w:space="0" w:color="auto"/>
            <w:left w:val="none" w:sz="0" w:space="0" w:color="auto"/>
            <w:bottom w:val="none" w:sz="0" w:space="0" w:color="auto"/>
            <w:right w:val="none" w:sz="0" w:space="0" w:color="auto"/>
          </w:divBdr>
        </w:div>
        <w:div w:id="517810570">
          <w:marLeft w:val="547"/>
          <w:marRight w:val="0"/>
          <w:marTop w:val="96"/>
          <w:marBottom w:val="0"/>
          <w:divBdr>
            <w:top w:val="none" w:sz="0" w:space="0" w:color="auto"/>
            <w:left w:val="none" w:sz="0" w:space="0" w:color="auto"/>
            <w:bottom w:val="none" w:sz="0" w:space="0" w:color="auto"/>
            <w:right w:val="none" w:sz="0" w:space="0" w:color="auto"/>
          </w:divBdr>
        </w:div>
        <w:div w:id="517810573">
          <w:marLeft w:val="547"/>
          <w:marRight w:val="0"/>
          <w:marTop w:val="96"/>
          <w:marBottom w:val="0"/>
          <w:divBdr>
            <w:top w:val="none" w:sz="0" w:space="0" w:color="auto"/>
            <w:left w:val="none" w:sz="0" w:space="0" w:color="auto"/>
            <w:bottom w:val="none" w:sz="0" w:space="0" w:color="auto"/>
            <w:right w:val="none" w:sz="0" w:space="0" w:color="auto"/>
          </w:divBdr>
        </w:div>
        <w:div w:id="517810574">
          <w:marLeft w:val="547"/>
          <w:marRight w:val="0"/>
          <w:marTop w:val="96"/>
          <w:marBottom w:val="0"/>
          <w:divBdr>
            <w:top w:val="none" w:sz="0" w:space="0" w:color="auto"/>
            <w:left w:val="none" w:sz="0" w:space="0" w:color="auto"/>
            <w:bottom w:val="none" w:sz="0" w:space="0" w:color="auto"/>
            <w:right w:val="none" w:sz="0" w:space="0" w:color="auto"/>
          </w:divBdr>
        </w:div>
        <w:div w:id="517810576">
          <w:marLeft w:val="547"/>
          <w:marRight w:val="0"/>
          <w:marTop w:val="96"/>
          <w:marBottom w:val="0"/>
          <w:divBdr>
            <w:top w:val="none" w:sz="0" w:space="0" w:color="auto"/>
            <w:left w:val="none" w:sz="0" w:space="0" w:color="auto"/>
            <w:bottom w:val="none" w:sz="0" w:space="0" w:color="auto"/>
            <w:right w:val="none" w:sz="0" w:space="0" w:color="auto"/>
          </w:divBdr>
        </w:div>
      </w:divsChild>
    </w:div>
    <w:div w:id="517810575">
      <w:marLeft w:val="0"/>
      <w:marRight w:val="0"/>
      <w:marTop w:val="0"/>
      <w:marBottom w:val="0"/>
      <w:divBdr>
        <w:top w:val="none" w:sz="0" w:space="0" w:color="auto"/>
        <w:left w:val="none" w:sz="0" w:space="0" w:color="auto"/>
        <w:bottom w:val="none" w:sz="0" w:space="0" w:color="auto"/>
        <w:right w:val="none" w:sz="0" w:space="0" w:color="auto"/>
      </w:divBdr>
      <w:divsChild>
        <w:div w:id="517810565">
          <w:marLeft w:val="547"/>
          <w:marRight w:val="0"/>
          <w:marTop w:val="96"/>
          <w:marBottom w:val="0"/>
          <w:divBdr>
            <w:top w:val="none" w:sz="0" w:space="0" w:color="auto"/>
            <w:left w:val="none" w:sz="0" w:space="0" w:color="auto"/>
            <w:bottom w:val="none" w:sz="0" w:space="0" w:color="auto"/>
            <w:right w:val="none" w:sz="0" w:space="0" w:color="auto"/>
          </w:divBdr>
        </w:div>
        <w:div w:id="517810567">
          <w:marLeft w:val="547"/>
          <w:marRight w:val="0"/>
          <w:marTop w:val="96"/>
          <w:marBottom w:val="0"/>
          <w:divBdr>
            <w:top w:val="none" w:sz="0" w:space="0" w:color="auto"/>
            <w:left w:val="none" w:sz="0" w:space="0" w:color="auto"/>
            <w:bottom w:val="none" w:sz="0" w:space="0" w:color="auto"/>
            <w:right w:val="none" w:sz="0" w:space="0" w:color="auto"/>
          </w:divBdr>
        </w:div>
        <w:div w:id="517810568">
          <w:marLeft w:val="547"/>
          <w:marRight w:val="0"/>
          <w:marTop w:val="96"/>
          <w:marBottom w:val="0"/>
          <w:divBdr>
            <w:top w:val="none" w:sz="0" w:space="0" w:color="auto"/>
            <w:left w:val="none" w:sz="0" w:space="0" w:color="auto"/>
            <w:bottom w:val="none" w:sz="0" w:space="0" w:color="auto"/>
            <w:right w:val="none" w:sz="0" w:space="0" w:color="auto"/>
          </w:divBdr>
        </w:div>
        <w:div w:id="517810571">
          <w:marLeft w:val="547"/>
          <w:marRight w:val="0"/>
          <w:marTop w:val="96"/>
          <w:marBottom w:val="0"/>
          <w:divBdr>
            <w:top w:val="none" w:sz="0" w:space="0" w:color="auto"/>
            <w:left w:val="none" w:sz="0" w:space="0" w:color="auto"/>
            <w:bottom w:val="none" w:sz="0" w:space="0" w:color="auto"/>
            <w:right w:val="none" w:sz="0" w:space="0" w:color="auto"/>
          </w:divBdr>
        </w:div>
        <w:div w:id="517810572">
          <w:marLeft w:val="547"/>
          <w:marRight w:val="0"/>
          <w:marTop w:val="96"/>
          <w:marBottom w:val="0"/>
          <w:divBdr>
            <w:top w:val="none" w:sz="0" w:space="0" w:color="auto"/>
            <w:left w:val="none" w:sz="0" w:space="0" w:color="auto"/>
            <w:bottom w:val="none" w:sz="0" w:space="0" w:color="auto"/>
            <w:right w:val="none" w:sz="0" w:space="0" w:color="auto"/>
          </w:divBdr>
        </w:div>
        <w:div w:id="517810577">
          <w:marLeft w:val="547"/>
          <w:marRight w:val="0"/>
          <w:marTop w:val="96"/>
          <w:marBottom w:val="0"/>
          <w:divBdr>
            <w:top w:val="none" w:sz="0" w:space="0" w:color="auto"/>
            <w:left w:val="none" w:sz="0" w:space="0" w:color="auto"/>
            <w:bottom w:val="none" w:sz="0" w:space="0" w:color="auto"/>
            <w:right w:val="none" w:sz="0" w:space="0" w:color="auto"/>
          </w:divBdr>
        </w:div>
        <w:div w:id="51781057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339</Words>
  <Characters>1935</Characters>
  <Application>Microsoft Office Outlook</Application>
  <DocSecurity>0</DocSecurity>
  <Lines>0</Lines>
  <Paragraphs>0</Paragraphs>
  <ScaleCrop>false</ScaleCrop>
  <Company>University of Bradford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staffbldr</dc:creator>
  <cp:keywords/>
  <dc:description/>
  <cp:lastModifiedBy>ICO3 Ltd</cp:lastModifiedBy>
  <cp:revision>2</cp:revision>
  <dcterms:created xsi:type="dcterms:W3CDTF">2010-06-25T12:50:00Z</dcterms:created>
  <dcterms:modified xsi:type="dcterms:W3CDTF">2010-06-25T12:50:00Z</dcterms:modified>
</cp:coreProperties>
</file>